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68CAEC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مدیریت خدمات بهداشتی و درمانی </w:t>
      </w:r>
    </w:p>
    <w:p w14:paraId="372D4F71" w14:textId="00E78D9A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680E54">
        <w:rPr>
          <w:rFonts w:cs="B Nazanin" w:hint="cs"/>
          <w:sz w:val="24"/>
          <w:szCs w:val="24"/>
          <w:rtl/>
        </w:rPr>
        <w:t>تحلیل برنامه‌ها و عملکرد نظام سلامت</w:t>
      </w:r>
    </w:p>
    <w:p w14:paraId="604D69D5" w14:textId="59196C6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3 واحد نظری</w:t>
      </w:r>
    </w:p>
    <w:p w14:paraId="14E1EAAC" w14:textId="486CFB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دکتر حسن ابوالقاسم گرجی</w:t>
      </w:r>
    </w:p>
    <w:p w14:paraId="39F4773E" w14:textId="2772352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دکتر حسن ابوالقاسم گرجی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74E5879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دکتری تخصصی مدیریت خدمات بهداشتی درمانی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A27EBC1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استاد</w:t>
      </w:r>
    </w:p>
    <w:p w14:paraId="12FCC3D6" w14:textId="33ACBF5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دکتری مدیریت خدمات بهداشتی درمانی</w:t>
      </w:r>
    </w:p>
    <w:p w14:paraId="05F1B360" w14:textId="6F61A4F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دانشکده مدیریت و اطلاع‌رسانی پزشکی</w:t>
      </w:r>
    </w:p>
    <w:p w14:paraId="247B1A0E" w14:textId="4849CE61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02188191707</w:t>
      </w:r>
    </w:p>
    <w:p w14:paraId="21A35D0F" w14:textId="2FDCB764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 w:hint="cs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80E54">
        <w:rPr>
          <w:rFonts w:cs="B Nazanin" w:hint="cs"/>
          <w:sz w:val="24"/>
          <w:szCs w:val="24"/>
          <w:rtl/>
        </w:rPr>
        <w:t xml:space="preserve"> </w:t>
      </w:r>
      <w:r w:rsidR="00680E54">
        <w:rPr>
          <w:rFonts w:cs="B Nazanin"/>
          <w:sz w:val="24"/>
          <w:szCs w:val="24"/>
        </w:rPr>
        <w:t>gorji.h@iums.ac.ir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687CB970" w14:textId="3B7E21AD" w:rsidR="00984049" w:rsidRDefault="00984049" w:rsidP="00FA194B">
      <w:pPr>
        <w:bidi/>
        <w:rPr>
          <w:rFonts w:cs="B Nazanin"/>
          <w:b/>
          <w:bCs/>
          <w:sz w:val="24"/>
          <w:szCs w:val="24"/>
          <w:rtl/>
        </w:rPr>
      </w:pP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(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انتظار می</w:t>
      </w:r>
      <w:r w:rsidR="00FA194B" w:rsidRPr="00FA194B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رود مسؤول درس ضمن ارائه توضیحاتی کلی، بخش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های مختلف محتوایی درس را در قالب یک یا دو بند، توصیف کند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)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001C3085" w14:textId="1517D499" w:rsidR="008B0993" w:rsidRPr="00126DDD" w:rsidRDefault="00680E54" w:rsidP="008B0993">
      <w:pPr>
        <w:bidi/>
        <w:rPr>
          <w:rFonts w:cs="B Nazanin"/>
          <w:sz w:val="24"/>
          <w:szCs w:val="24"/>
          <w:rtl/>
        </w:rPr>
      </w:pPr>
      <w:r w:rsidRPr="00126DDD">
        <w:rPr>
          <w:rFonts w:cs="B Nazanin" w:hint="cs"/>
          <w:sz w:val="24"/>
          <w:szCs w:val="24"/>
          <w:rtl/>
        </w:rPr>
        <w:t>دراین درس سیاست‌ها، برنامه‌ها، ساختار و اهداف و کارکردهای نظام سلامت ایران مورد تجزیه و تحلیل قرار خواهدگرفت.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71D1AED8" w14:textId="142D7E6C" w:rsidR="00126DDD" w:rsidRDefault="00F8031C" w:rsidP="00126DDD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0A110DE1" w:rsidR="002F5E97" w:rsidRPr="00126DDD" w:rsidRDefault="00126DDD" w:rsidP="002F5E97">
      <w:pPr>
        <w:bidi/>
        <w:rPr>
          <w:rFonts w:cs="B Nazanin"/>
          <w:sz w:val="24"/>
          <w:szCs w:val="24"/>
          <w:rtl/>
        </w:rPr>
      </w:pPr>
      <w:r w:rsidRPr="00126DDD">
        <w:rPr>
          <w:rFonts w:cs="B Nazanin" w:hint="cs"/>
          <w:sz w:val="24"/>
          <w:szCs w:val="24"/>
          <w:rtl/>
        </w:rPr>
        <w:t>تحلیل ساختارهای کلی نظام سلامت کشور_ سیاست‌های موجود در بخش سلامت و برنامه‌های توسعه و اصلاحات انجام شده نظیر طرح تحول نظام سلامت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4C45A16" w14:textId="3C214B44" w:rsidR="002F5E97" w:rsidRDefault="00126DDD" w:rsidP="00126DDD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با مفاهیم سلامت، نظام سلامت و اهداف و کارکردهای نظام‌های سلامت آشنا شود.</w:t>
      </w:r>
    </w:p>
    <w:p w14:paraId="0F8C9C7D" w14:textId="1EB96B9D" w:rsidR="00126DDD" w:rsidRDefault="00126DDD" w:rsidP="00126DDD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توانایی تحلیل </w:t>
      </w:r>
      <w:r w:rsidR="001A7AB5">
        <w:rPr>
          <w:rFonts w:cs="B Nazanin" w:hint="cs"/>
          <w:sz w:val="24"/>
          <w:szCs w:val="24"/>
          <w:rtl/>
        </w:rPr>
        <w:t xml:space="preserve">چشم‌انداز کلی جمهوری اسلامی ایران، تحلیل سیاست‌های مقام معظم رهبری در حوزه سلامت </w:t>
      </w:r>
    </w:p>
    <w:p w14:paraId="64870219" w14:textId="1CA502C7" w:rsidR="001A7AB5" w:rsidRDefault="001A7AB5" w:rsidP="001A7AB5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ماموریت‌ها و برنامه‌های توسعه در بخش سلامت</w:t>
      </w:r>
    </w:p>
    <w:p w14:paraId="1BB5E873" w14:textId="66B8A8A9" w:rsidR="001A7AB5" w:rsidRDefault="001A7AB5" w:rsidP="001A7AB5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اهداف نظام سلامت، کارکردها و اهرم‌های کنترل</w:t>
      </w:r>
    </w:p>
    <w:p w14:paraId="7A8E37F3" w14:textId="3F662C41" w:rsidR="001A7AB5" w:rsidRDefault="001A7AB5" w:rsidP="001A7AB5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و بررسی برنامه‌های نظام سلامت</w:t>
      </w:r>
    </w:p>
    <w:p w14:paraId="53949BCA" w14:textId="37549519" w:rsidR="001A7AB5" w:rsidRDefault="001A7AB5" w:rsidP="001A7AB5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نظام مراقبت‌های بهداشتی و درمانی در ایران(نظام شبکه: کلیات، نقاط قوت و ضعف)</w:t>
      </w:r>
    </w:p>
    <w:p w14:paraId="7209A8BE" w14:textId="043B9D31" w:rsidR="001A7AB5" w:rsidRDefault="001A7AB5" w:rsidP="001A7AB5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بررسی و تحلیل ساختار و تشکیلات نظام بهداشت و درمان ایران</w:t>
      </w:r>
    </w:p>
    <w:p w14:paraId="6370DCB2" w14:textId="7591E6CF" w:rsidR="001A7AB5" w:rsidRDefault="0021506A" w:rsidP="001A7AB5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نظام‌های بیمه‌ای سلامت در ایران</w:t>
      </w:r>
    </w:p>
    <w:p w14:paraId="5B2156EA" w14:textId="40E12EA0" w:rsidR="0021506A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پوشش همگانی سلامت در ایران</w:t>
      </w:r>
    </w:p>
    <w:p w14:paraId="716271FE" w14:textId="5237533A" w:rsidR="0021506A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توانایی تحلیل مشارکت بخش دولتی و خصوصی در نظام بهداشت و درمان ایران </w:t>
      </w:r>
    </w:p>
    <w:p w14:paraId="7624F599" w14:textId="13808386" w:rsidR="0021506A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نظام‌های پرداخت به ارائه‌دهندگان</w:t>
      </w:r>
    </w:p>
    <w:p w14:paraId="43E44C34" w14:textId="5CBB3550" w:rsidR="0021506A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برنامه‌های جاری نظام سلامت(طرح تحول سلامت، اعتباربخشی و ...)</w:t>
      </w:r>
    </w:p>
    <w:p w14:paraId="334D6822" w14:textId="081D5282" w:rsidR="0021506A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شناخت و تحلیل مشکلات رایج نظام سلامت و راهکارهای حل آن</w:t>
      </w:r>
    </w:p>
    <w:p w14:paraId="6EF4064B" w14:textId="7EDE114D" w:rsidR="0021506A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برنامه پزشک خانواده</w:t>
      </w:r>
    </w:p>
    <w:p w14:paraId="119EC3E0" w14:textId="43244170" w:rsidR="0021506A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توانایی تحلیل وضعیت رشد جمعیت و سالمندی در ایران</w:t>
      </w:r>
    </w:p>
    <w:p w14:paraId="5290904E" w14:textId="525E0246" w:rsidR="0021506A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توانایی تحلیل برنامه توسعه هفتم و جایگاه سلامت در آن </w:t>
      </w:r>
    </w:p>
    <w:p w14:paraId="79190901" w14:textId="6A8E1E5A" w:rsidR="0021506A" w:rsidRPr="00126DDD" w:rsidRDefault="0021506A" w:rsidP="0021506A">
      <w:pPr>
        <w:pStyle w:val="ListParagraph"/>
        <w:numPr>
          <w:ilvl w:val="0"/>
          <w:numId w:val="9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توانایی تحلیل چالش‌های رشد جمعیت و جوانی جمعیت در نظام سلامت</w:t>
      </w:r>
    </w:p>
    <w:p w14:paraId="61F96058" w14:textId="77777777" w:rsidR="009961B3" w:rsidRDefault="009961B3" w:rsidP="009961B3">
      <w:pPr>
        <w:bidi/>
        <w:rPr>
          <w:rFonts w:cs="B Nazanin"/>
          <w:sz w:val="24"/>
          <w:szCs w:val="24"/>
          <w:rtl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93FAB3E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21506A">
        <w:rPr>
          <w:rFonts w:ascii="Times New Roman" w:hAnsi="Times New Roman" w:cs="Times New Roman"/>
          <w:sz w:val="24"/>
          <w:szCs w:val="24"/>
          <w:rtl/>
        </w:rPr>
        <w:t>■</w:t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68746D85" w:rsidR="00D20967" w:rsidRDefault="0021506A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■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حل </w:t>
      </w:r>
      <w:proofErr w:type="gramStart"/>
      <w:r w:rsidR="00F8031C" w:rsidRPr="00DD7113">
        <w:rPr>
          <w:rFonts w:cs="B Nazanin"/>
          <w:sz w:val="24"/>
          <w:szCs w:val="24"/>
          <w:rtl/>
        </w:rPr>
        <w:t>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proofErr w:type="gramEnd"/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2070F77B" w:rsidR="0085236A" w:rsidRPr="00DD7113" w:rsidRDefault="002150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</w:t>
      </w:r>
      <w:proofErr w:type="gramStart"/>
      <w:r w:rsidR="00F8031C" w:rsidRPr="00DD7113">
        <w:rPr>
          <w:rFonts w:cs="B Nazanin"/>
          <w:sz w:val="24"/>
          <w:szCs w:val="24"/>
          <w:rtl/>
        </w:rPr>
        <w:t xml:space="preserve">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</w:t>
      </w:r>
      <w:proofErr w:type="gramEnd"/>
      <w:r w:rsidR="0085236A" w:rsidRPr="00DD7113">
        <w:rPr>
          <w:rFonts w:cs="B Nazanin" w:hint="cs"/>
          <w:sz w:val="24"/>
          <w:szCs w:val="24"/>
          <w:rtl/>
        </w:rPr>
        <w:t xml:space="preserve">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3C250372" w:rsidR="0085236A" w:rsidRPr="00DD7113" w:rsidRDefault="002150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■</w:t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30ED2F52" w:rsidR="00F8031C" w:rsidRPr="00DD7113" w:rsidRDefault="0021506A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648A3E45" w:rsidR="001D33EE" w:rsidRPr="00DD7113" w:rsidRDefault="00C0701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25BE557C" w:rsidR="001D33EE" w:rsidRPr="00DD7113" w:rsidRDefault="002150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>■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 xml:space="preserve">تدریس توسط </w:t>
      </w:r>
      <w:proofErr w:type="gramStart"/>
      <w:r w:rsidR="0085236A" w:rsidRPr="00DD7113">
        <w:rPr>
          <w:rFonts w:cs="B Nazanin"/>
          <w:sz w:val="24"/>
          <w:szCs w:val="24"/>
          <w:rtl/>
        </w:rPr>
        <w:t>همتایان</w:t>
      </w:r>
      <w:r w:rsidR="0085236A" w:rsidRPr="00DD7113">
        <w:rPr>
          <w:rFonts w:cs="B Nazanin"/>
          <w:sz w:val="24"/>
          <w:szCs w:val="24"/>
        </w:rPr>
        <w:t>(</w:t>
      </w:r>
      <w:proofErr w:type="gramEnd"/>
      <w:r w:rsidR="0085236A" w:rsidRPr="00DD7113">
        <w:rPr>
          <w:rFonts w:cs="B Nazanin"/>
          <w:sz w:val="24"/>
          <w:szCs w:val="24"/>
        </w:rPr>
        <w:t xml:space="preserve">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74ECC18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513"/>
        <w:gridCol w:w="1292"/>
        <w:gridCol w:w="1605"/>
      </w:tblGrid>
      <w:tr w:rsidR="006A0F30" w:rsidRPr="00DD7113" w14:paraId="2D9B46BC" w14:textId="77777777" w:rsidTr="00C070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513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292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0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C07016" w:rsidRPr="00DD7113" w14:paraId="5F666520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50F12377" w:rsidR="00C07016" w:rsidRPr="0021506A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</w:t>
            </w:r>
            <w:r w:rsidRPr="0021506A">
              <w:rPr>
                <w:rFonts w:cs="B Nazanin" w:hint="cs"/>
                <w:sz w:val="24"/>
                <w:szCs w:val="24"/>
                <w:rtl/>
              </w:rPr>
              <w:t>با مفاهیم سلامت، نظام سلامت و اهداف و کارکردهای نظام‌های سلامت آشنا شود.</w:t>
            </w:r>
          </w:p>
        </w:tc>
        <w:tc>
          <w:tcPr>
            <w:tcW w:w="1513" w:type="dxa"/>
          </w:tcPr>
          <w:p w14:paraId="1283E368" w14:textId="2683B662" w:rsidR="00C07016" w:rsidRPr="00DD7113" w:rsidRDefault="00C07016" w:rsidP="00C0701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710180BA" w14:textId="4F511C89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61B45D26" w14:textId="75B20ECF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111B2831" w14:textId="77777777" w:rsidTr="00C070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F33D1B" w14:textId="1266A4E7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0CDB481A" w14:textId="77777777" w:rsidR="00C07016" w:rsidRPr="00C07016" w:rsidRDefault="00C07016" w:rsidP="00C0701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 xml:space="preserve">توانایی تحلیل چشم‌انداز کلی جمهوری اسلامی ایران، تحلیل سیاست‌های مقام معظم رهبری در حوزه سلامت </w:t>
            </w:r>
          </w:p>
          <w:p w14:paraId="7C7C20ED" w14:textId="77777777" w:rsidR="00C07016" w:rsidRDefault="00C07016" w:rsidP="00C0701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1513" w:type="dxa"/>
          </w:tcPr>
          <w:p w14:paraId="4108286C" w14:textId="77777777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710388AE" w14:textId="4CB86847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2F9F660F" w14:textId="4AEF0AD8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68924702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173C6285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6E48D35E" w14:textId="41D3F9BA" w:rsidR="00C07016" w:rsidRPr="00C07016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21506A">
              <w:rPr>
                <w:rFonts w:cs="B Nazanin" w:hint="cs"/>
                <w:sz w:val="24"/>
                <w:szCs w:val="24"/>
                <w:rtl/>
              </w:rPr>
              <w:t>توانایی تحلیل ماموریت‌ها و برنامه‌های توسعه در بخش سلامت</w:t>
            </w:r>
          </w:p>
        </w:tc>
        <w:tc>
          <w:tcPr>
            <w:tcW w:w="1513" w:type="dxa"/>
          </w:tcPr>
          <w:p w14:paraId="6ECCF953" w14:textId="77777777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7AE1B781" w14:textId="598542A2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4049C188" w14:textId="4F7FCCD2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139D8EAB" w14:textId="77777777" w:rsidTr="00C070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42468309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AEAEF9C" w14:textId="77777777" w:rsidR="00C07016" w:rsidRPr="0021506A" w:rsidRDefault="00C07016" w:rsidP="00C0701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21506A">
              <w:rPr>
                <w:rFonts w:cs="B Nazanin" w:hint="cs"/>
                <w:sz w:val="24"/>
                <w:szCs w:val="24"/>
                <w:rtl/>
              </w:rPr>
              <w:t>توانایی تحلیل اهداف نظام سلامت، کارکردها و اهرم‌های کنترل</w:t>
            </w:r>
          </w:p>
          <w:p w14:paraId="7AA0367C" w14:textId="77777777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50A6294B" w14:textId="77777777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6F571E31" w14:textId="685A2EB2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7C2E3469" w14:textId="74E171A6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25E3ECDA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5DA65674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69F61406" w14:textId="77777777" w:rsidR="00C07016" w:rsidRPr="0021506A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21506A">
              <w:rPr>
                <w:rFonts w:cs="B Nazanin" w:hint="cs"/>
                <w:sz w:val="24"/>
                <w:szCs w:val="24"/>
                <w:rtl/>
              </w:rPr>
              <w:t>توانایی تحلیل و بررسی برنامه‌های نظام سلامت</w:t>
            </w:r>
          </w:p>
          <w:p w14:paraId="5279696D" w14:textId="77777777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1F00A69E" w14:textId="77777777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16CE5F61" w14:textId="66BE4771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062DCB7B" w14:textId="07D1D396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5BDC495D" w14:textId="77777777" w:rsidTr="00C070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127026E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4E902FD2" w14:textId="77777777" w:rsidR="00C07016" w:rsidRPr="0021506A" w:rsidRDefault="00C07016" w:rsidP="00C0701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21506A">
              <w:rPr>
                <w:rFonts w:cs="B Nazanin" w:hint="cs"/>
                <w:sz w:val="24"/>
                <w:szCs w:val="24"/>
                <w:rtl/>
              </w:rPr>
              <w:t>توانایی تحلیل نظام مراقبت‌های بهداشتی و درمانی در ایران(نظام شبکه: کلیات، نقاط قوت و ضعف)</w:t>
            </w:r>
          </w:p>
          <w:p w14:paraId="507B2202" w14:textId="77777777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0EC03EFC" w14:textId="77777777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1ED48909" w14:textId="2CC79FA8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5A99DDBC" w14:textId="17AED2B9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1876CC9D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62F27BB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2BDBDD0" w14:textId="77777777" w:rsidR="00C07016" w:rsidRPr="00C07016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>توانایی بررسی و تحلیل ساختار و تشکیلات نظام بهداشت و درمان ایران</w:t>
            </w:r>
          </w:p>
          <w:p w14:paraId="2B2AACC6" w14:textId="77777777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3D5F30E3" w14:textId="77777777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1F32FFAC" w14:textId="0144AF33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028737DD" w14:textId="28D6C3A6" w:rsidR="00C07016" w:rsidRPr="00DD7113" w:rsidRDefault="00C07016" w:rsidP="00C0701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54FB41D7" w14:textId="77777777" w:rsidTr="00C070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418321E3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3FDACEE7" w14:textId="77777777" w:rsidR="00C07016" w:rsidRPr="00C07016" w:rsidRDefault="00C07016" w:rsidP="00C0701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>توانایی تحلیل نظام‌های بیمه‌ای سلامت در ایران</w:t>
            </w:r>
          </w:p>
          <w:p w14:paraId="78378C33" w14:textId="77777777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380611F6" w14:textId="77777777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060A6B4E" w14:textId="4301EFB9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58C33CAB" w14:textId="521C72DF" w:rsidR="00C07016" w:rsidRPr="00DD7113" w:rsidRDefault="00C07016" w:rsidP="00C0701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069801E5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4CA1C550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612E5909" w14:textId="2B21DAC9" w:rsidR="00C07016" w:rsidRPr="00C07016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>توانایی تحلیل پوشش همگانی سلامت در ایران</w:t>
            </w:r>
          </w:p>
        </w:tc>
        <w:tc>
          <w:tcPr>
            <w:tcW w:w="1513" w:type="dxa"/>
          </w:tcPr>
          <w:p w14:paraId="02FD9E2C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4A1A8E41" w14:textId="3C566EE4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77D0213C" w14:textId="286FBE5D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39C436C4" w14:textId="77777777" w:rsidTr="00C070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3DC6A685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1DC88DB0" w14:textId="5C06DA25" w:rsidR="00C07016" w:rsidRPr="00C07016" w:rsidRDefault="00C07016" w:rsidP="00C0701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 xml:space="preserve">توانایی تحلیل مشارکت بخش دولتی و خصوصی در نظام بهداشت و درمان ایران </w:t>
            </w:r>
          </w:p>
        </w:tc>
        <w:tc>
          <w:tcPr>
            <w:tcW w:w="1513" w:type="dxa"/>
          </w:tcPr>
          <w:p w14:paraId="470F8D48" w14:textId="77777777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31F05F26" w14:textId="5AE8E83C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6D7EEFD9" w14:textId="61E6B818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1D2ADE40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B618014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57464376" w14:textId="77777777" w:rsidR="00C07016" w:rsidRPr="00C07016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>توانایی تحلیل نظام‌های پرداخت به ارائه‌دهندگان</w:t>
            </w:r>
          </w:p>
          <w:p w14:paraId="3F96895B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706EFB9B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0D204BA4" w14:textId="3422239C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2B02956A" w14:textId="6B31676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48E15F47" w14:textId="77777777" w:rsidTr="00C070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278E961B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F9B0370" w14:textId="3FBEC1C4" w:rsidR="00C07016" w:rsidRPr="00C07016" w:rsidRDefault="00C07016" w:rsidP="00C0701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>توانایی تحلیل برنامه‌های جاری نظام سلامت(طرح تحول سلامت، اعتباربخشی و ...)</w:t>
            </w:r>
          </w:p>
        </w:tc>
        <w:tc>
          <w:tcPr>
            <w:tcW w:w="1513" w:type="dxa"/>
          </w:tcPr>
          <w:p w14:paraId="504C9B4F" w14:textId="77777777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28DFD8C6" w14:textId="1CBCDB09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2E8BEBCA" w14:textId="6158CFD4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65969B48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2D4F67A1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148A81DB" w14:textId="77777777" w:rsidR="00C07016" w:rsidRPr="00C07016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>توانایی شناخت و تحلیل مشکلات رایج نظام سلامت و راهکارهای حل آن</w:t>
            </w:r>
          </w:p>
          <w:p w14:paraId="6AFEE7C8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5D639C14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500ED6F8" w14:textId="142BA710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6459D6E9" w14:textId="2729EA22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3A0653D6" w14:textId="77777777" w:rsidTr="00C070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438710C5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12E5760C" w14:textId="4B6927E3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توانایی تحلیل برنامه پزشک خانواده</w:t>
            </w:r>
          </w:p>
        </w:tc>
        <w:tc>
          <w:tcPr>
            <w:tcW w:w="1513" w:type="dxa"/>
          </w:tcPr>
          <w:p w14:paraId="0DBA53D8" w14:textId="77777777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07EE5B24" w14:textId="69B4CC87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5E2B3111" w14:textId="0E07E655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323E98BB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6F1A7E97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2A296307" w14:textId="77777777" w:rsidR="00C07016" w:rsidRPr="00C07016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>توانایی تحلیل وضعیت رشد جمعیت و سالمندی در ایران</w:t>
            </w:r>
          </w:p>
          <w:p w14:paraId="48D1BB20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6DD976E5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3104937E" w14:textId="58174E54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179B0C96" w14:textId="601C0565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43D54C2B" w14:textId="77777777" w:rsidTr="00C0701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0A6C6239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62CC1C33" w14:textId="77777777" w:rsidR="00C07016" w:rsidRPr="00C07016" w:rsidRDefault="00C07016" w:rsidP="00C0701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 xml:space="preserve">توانایی تحلیل برنامه توسعه هفتم و جایگاه سلامت در آن </w:t>
            </w:r>
          </w:p>
          <w:p w14:paraId="1902750E" w14:textId="77777777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5595D9CD" w14:textId="77777777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0E516564" w14:textId="1124CCF4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63AB75DB" w14:textId="2E07EE93" w:rsidR="00C07016" w:rsidRPr="00DD7113" w:rsidRDefault="00C07016" w:rsidP="00C0701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  <w:tr w:rsidR="00C07016" w:rsidRPr="00DD7113" w14:paraId="3303C7C4" w14:textId="77777777" w:rsidTr="00C07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0A3B74BE" w:rsidR="00C07016" w:rsidRPr="00DD7113" w:rsidRDefault="00C07016" w:rsidP="00C0701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2DD5F297" w14:textId="77777777" w:rsidR="00C07016" w:rsidRPr="00C07016" w:rsidRDefault="00C07016" w:rsidP="00C0701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C07016">
              <w:rPr>
                <w:rFonts w:cs="B Nazanin" w:hint="cs"/>
                <w:sz w:val="24"/>
                <w:szCs w:val="24"/>
                <w:rtl/>
              </w:rPr>
              <w:t>توانایی تحلیل چالش‌های رشد جمعیت و جوانی جمعیت در نظام سلامت</w:t>
            </w:r>
          </w:p>
          <w:p w14:paraId="3CB5189A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513" w:type="dxa"/>
          </w:tcPr>
          <w:p w14:paraId="2EE4FDAC" w14:textId="77777777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92" w:type="dxa"/>
          </w:tcPr>
          <w:p w14:paraId="0A7D9F92" w14:textId="4BD75759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 13-10</w:t>
            </w:r>
          </w:p>
        </w:tc>
        <w:tc>
          <w:tcPr>
            <w:tcW w:w="1605" w:type="dxa"/>
          </w:tcPr>
          <w:p w14:paraId="105F4C6E" w14:textId="0158530D" w:rsidR="00C07016" w:rsidRPr="00DD7113" w:rsidRDefault="00C07016" w:rsidP="00C0701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F018E">
              <w:rPr>
                <w:rFonts w:cs="B Nazanin" w:hint="cs"/>
                <w:sz w:val="24"/>
                <w:szCs w:val="24"/>
                <w:rtl/>
              </w:rPr>
              <w:t>دکتر حسن ابوالقاسم گرجی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p w14:paraId="4DE03019" w14:textId="3C4E8E2B" w:rsidR="00B45C6F" w:rsidRDefault="00C46215" w:rsidP="00C46215">
      <w:pPr>
        <w:pStyle w:val="ListParagraph"/>
        <w:numPr>
          <w:ilvl w:val="0"/>
          <w:numId w:val="2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>شرکت و حضور فعال در کلاس 30%</w:t>
      </w:r>
    </w:p>
    <w:p w14:paraId="1A9AC876" w14:textId="4871AD5C" w:rsidR="00C46215" w:rsidRDefault="00C46215" w:rsidP="00C46215">
      <w:pPr>
        <w:pStyle w:val="ListParagraph"/>
        <w:numPr>
          <w:ilvl w:val="0"/>
          <w:numId w:val="2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انجام تکالیف کلاس شامل بررسی یکی از برنامه‌های نظام سلامت</w:t>
      </w:r>
      <w:r w:rsidRPr="00C46215">
        <w:rPr>
          <w:rFonts w:cs="B Nazanin" w:hint="cs"/>
          <w:sz w:val="24"/>
          <w:szCs w:val="24"/>
          <w:rtl/>
        </w:rPr>
        <w:t>_ تحلیل آن و ارائه راهکارهای کاربردی برای بهینه‌تر شدن برنامه یا سیاست 40%</w:t>
      </w:r>
    </w:p>
    <w:p w14:paraId="3F9049EC" w14:textId="723C7136" w:rsidR="00C46215" w:rsidRPr="00C46215" w:rsidRDefault="00C46215" w:rsidP="00C46215">
      <w:pPr>
        <w:pStyle w:val="ListParagraph"/>
        <w:numPr>
          <w:ilvl w:val="0"/>
          <w:numId w:val="26"/>
        </w:num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پایانی 30%</w:t>
      </w: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77777777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31A30F50" w14:textId="539A46EC" w:rsidR="00C46215" w:rsidRPr="00C46215" w:rsidRDefault="00C46215" w:rsidP="00C46215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  <w:rtl/>
        </w:rPr>
      </w:pPr>
      <w:r w:rsidRPr="00C46215">
        <w:rPr>
          <w:rFonts w:cs="B Nazanin" w:hint="cs"/>
          <w:sz w:val="24"/>
          <w:szCs w:val="24"/>
          <w:rtl/>
        </w:rPr>
        <w:t>عرب محمد، کاووسی زهرا، روانگرد رامین، استوار رحیم، "نظام‌های بیمه‌ سلامت"، انتشارات جهاد دانشگاهی</w:t>
      </w:r>
    </w:p>
    <w:p w14:paraId="76F5ED37" w14:textId="241D52C3" w:rsidR="00C46215" w:rsidRDefault="00C46215" w:rsidP="00C46215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</w:rPr>
      </w:pPr>
      <w:r w:rsidRPr="00C46215">
        <w:rPr>
          <w:rFonts w:cs="B Nazanin" w:hint="cs"/>
          <w:sz w:val="24"/>
          <w:szCs w:val="24"/>
          <w:rtl/>
        </w:rPr>
        <w:t>احمدوند، علیرضا و همکاران</w:t>
      </w:r>
      <w:r>
        <w:rPr>
          <w:rFonts w:cs="B Nazanin" w:hint="cs"/>
          <w:sz w:val="24"/>
          <w:szCs w:val="24"/>
          <w:rtl/>
        </w:rPr>
        <w:t>. اصلاحات در نظام سلامت راهنمای عدالت و کارایی، نشر ابن سینای بزرگ</w:t>
      </w:r>
    </w:p>
    <w:p w14:paraId="64188E7F" w14:textId="620A8E0A" w:rsidR="00C46215" w:rsidRDefault="00C46215" w:rsidP="00C46215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گزارشات سازمان بهداشت جهانی</w:t>
      </w:r>
    </w:p>
    <w:p w14:paraId="4B0EDF92" w14:textId="76878A60" w:rsidR="00C46215" w:rsidRDefault="00C46215" w:rsidP="00C46215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مجموعه دستورالعمل‌های اجرایی طرح تحول سلامت</w:t>
      </w:r>
    </w:p>
    <w:p w14:paraId="1A83D34A" w14:textId="0621FCBF" w:rsidR="00C46215" w:rsidRDefault="00C46215" w:rsidP="00C46215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برنامه‌های توسعه اقتصادی</w:t>
      </w:r>
      <w:r w:rsidR="00494620">
        <w:rPr>
          <w:rFonts w:cs="B Nazanin" w:hint="cs"/>
          <w:sz w:val="24"/>
          <w:szCs w:val="24"/>
          <w:rtl/>
        </w:rPr>
        <w:t>، اجتماعی و فرهنگی کشور</w:t>
      </w:r>
    </w:p>
    <w:p w14:paraId="0714B617" w14:textId="5A449341" w:rsidR="00494620" w:rsidRDefault="00494620" w:rsidP="00494620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سیاست‌های ابلاغی مقام معظم رهبری در سلامت</w:t>
      </w:r>
    </w:p>
    <w:p w14:paraId="7BD905C3" w14:textId="3893A7CB" w:rsidR="00494620" w:rsidRDefault="00494620" w:rsidP="00494620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مجموعه انتشارات وزارت بهداشت، درمان و آموزش پزشکی</w:t>
      </w:r>
    </w:p>
    <w:p w14:paraId="6CBD02E3" w14:textId="75732829" w:rsidR="00494620" w:rsidRDefault="00494620" w:rsidP="00494620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کتاب نظام‌های بیمه سلامت </w:t>
      </w:r>
    </w:p>
    <w:p w14:paraId="48DD07D7" w14:textId="223F481A" w:rsidR="00494620" w:rsidRPr="00C46215" w:rsidRDefault="00494620" w:rsidP="00494620">
      <w:pPr>
        <w:pStyle w:val="ListParagraph"/>
        <w:numPr>
          <w:ilvl w:val="0"/>
          <w:numId w:val="27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کتاب سلامت در جمهوری اسلامی ایران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39E62A89" w14:textId="70BDE2F0" w:rsidR="00D46971" w:rsidRDefault="00814796" w:rsidP="00494620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0E4DF" w14:textId="77777777" w:rsidR="00CE258F" w:rsidRDefault="00CE258F" w:rsidP="00D830B3">
      <w:pPr>
        <w:spacing w:after="0" w:line="240" w:lineRule="auto"/>
      </w:pPr>
      <w:r>
        <w:separator/>
      </w:r>
    </w:p>
  </w:endnote>
  <w:endnote w:type="continuationSeparator" w:id="0">
    <w:p w14:paraId="454BD881" w14:textId="77777777" w:rsidR="00CE258F" w:rsidRDefault="00CE258F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758F1" w14:textId="77777777" w:rsidR="00CE258F" w:rsidRDefault="00CE258F" w:rsidP="00D830B3">
      <w:pPr>
        <w:spacing w:after="0" w:line="240" w:lineRule="auto"/>
      </w:pPr>
      <w:r>
        <w:separator/>
      </w:r>
    </w:p>
  </w:footnote>
  <w:footnote w:type="continuationSeparator" w:id="0">
    <w:p w14:paraId="76C560A0" w14:textId="77777777" w:rsidR="00CE258F" w:rsidRDefault="00CE258F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B6F17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23FBD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93C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1C57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22D94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81C90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36CE"/>
    <w:multiLevelType w:val="hybridMultilevel"/>
    <w:tmpl w:val="1130C4E4"/>
    <w:lvl w:ilvl="0" w:tplc="953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52E2B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F5465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225B5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67F76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3037D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34BAD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B6B0D"/>
    <w:multiLevelType w:val="hybridMultilevel"/>
    <w:tmpl w:val="E422852C"/>
    <w:lvl w:ilvl="0" w:tplc="953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702ED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3E25CC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5451A"/>
    <w:multiLevelType w:val="hybridMultilevel"/>
    <w:tmpl w:val="A1AA7952"/>
    <w:lvl w:ilvl="0" w:tplc="953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98004A7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026DAA"/>
    <w:multiLevelType w:val="hybridMultilevel"/>
    <w:tmpl w:val="E422852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646708">
    <w:abstractNumId w:val="4"/>
  </w:num>
  <w:num w:numId="2" w16cid:durableId="378821193">
    <w:abstractNumId w:val="20"/>
  </w:num>
  <w:num w:numId="3" w16cid:durableId="130829086">
    <w:abstractNumId w:val="24"/>
  </w:num>
  <w:num w:numId="4" w16cid:durableId="93988520">
    <w:abstractNumId w:val="23"/>
  </w:num>
  <w:num w:numId="5" w16cid:durableId="208764007">
    <w:abstractNumId w:val="0"/>
  </w:num>
  <w:num w:numId="6" w16cid:durableId="1254437246">
    <w:abstractNumId w:val="9"/>
  </w:num>
  <w:num w:numId="7" w16cid:durableId="892350960">
    <w:abstractNumId w:val="16"/>
  </w:num>
  <w:num w:numId="8" w16cid:durableId="1433479478">
    <w:abstractNumId w:val="10"/>
  </w:num>
  <w:num w:numId="9" w16cid:durableId="514727348">
    <w:abstractNumId w:val="18"/>
  </w:num>
  <w:num w:numId="10" w16cid:durableId="410926498">
    <w:abstractNumId w:val="14"/>
  </w:num>
  <w:num w:numId="11" w16cid:durableId="2106686277">
    <w:abstractNumId w:val="5"/>
  </w:num>
  <w:num w:numId="12" w16cid:durableId="171798936">
    <w:abstractNumId w:val="1"/>
  </w:num>
  <w:num w:numId="13" w16cid:durableId="1198662375">
    <w:abstractNumId w:val="6"/>
  </w:num>
  <w:num w:numId="14" w16cid:durableId="995187679">
    <w:abstractNumId w:val="25"/>
  </w:num>
  <w:num w:numId="15" w16cid:durableId="1933001397">
    <w:abstractNumId w:val="19"/>
  </w:num>
  <w:num w:numId="16" w16cid:durableId="922104626">
    <w:abstractNumId w:val="21"/>
  </w:num>
  <w:num w:numId="17" w16cid:durableId="1475755280">
    <w:abstractNumId w:val="3"/>
  </w:num>
  <w:num w:numId="18" w16cid:durableId="59718986">
    <w:abstractNumId w:val="17"/>
  </w:num>
  <w:num w:numId="19" w16cid:durableId="1904096969">
    <w:abstractNumId w:val="26"/>
  </w:num>
  <w:num w:numId="20" w16cid:durableId="1690986923">
    <w:abstractNumId w:val="12"/>
  </w:num>
  <w:num w:numId="21" w16cid:durableId="2097364567">
    <w:abstractNumId w:val="2"/>
  </w:num>
  <w:num w:numId="22" w16cid:durableId="191261075">
    <w:abstractNumId w:val="15"/>
  </w:num>
  <w:num w:numId="23" w16cid:durableId="1688827817">
    <w:abstractNumId w:val="7"/>
  </w:num>
  <w:num w:numId="24" w16cid:durableId="1748769440">
    <w:abstractNumId w:val="11"/>
  </w:num>
  <w:num w:numId="25" w16cid:durableId="1215046839">
    <w:abstractNumId w:val="13"/>
  </w:num>
  <w:num w:numId="26" w16cid:durableId="1864828681">
    <w:abstractNumId w:val="8"/>
  </w:num>
  <w:num w:numId="27" w16cid:durableId="8607791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6DDD"/>
    <w:rsid w:val="0012766E"/>
    <w:rsid w:val="001A7AB5"/>
    <w:rsid w:val="001C3511"/>
    <w:rsid w:val="001D1A40"/>
    <w:rsid w:val="001D33EE"/>
    <w:rsid w:val="001D5988"/>
    <w:rsid w:val="001E79B4"/>
    <w:rsid w:val="00207B63"/>
    <w:rsid w:val="00212432"/>
    <w:rsid w:val="0021506A"/>
    <w:rsid w:val="002509C2"/>
    <w:rsid w:val="00265E23"/>
    <w:rsid w:val="002960E8"/>
    <w:rsid w:val="002F18F0"/>
    <w:rsid w:val="002F5E97"/>
    <w:rsid w:val="00322279"/>
    <w:rsid w:val="003E0CB7"/>
    <w:rsid w:val="00424473"/>
    <w:rsid w:val="0048676D"/>
    <w:rsid w:val="00494620"/>
    <w:rsid w:val="004A634E"/>
    <w:rsid w:val="004D31E2"/>
    <w:rsid w:val="00513AF4"/>
    <w:rsid w:val="00593572"/>
    <w:rsid w:val="005D6E8D"/>
    <w:rsid w:val="006479D9"/>
    <w:rsid w:val="00654122"/>
    <w:rsid w:val="006577A9"/>
    <w:rsid w:val="00680E54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9F4D36"/>
    <w:rsid w:val="00A11E64"/>
    <w:rsid w:val="00A30988"/>
    <w:rsid w:val="00A816CB"/>
    <w:rsid w:val="00B45C6F"/>
    <w:rsid w:val="00BB77B8"/>
    <w:rsid w:val="00C07016"/>
    <w:rsid w:val="00C46215"/>
    <w:rsid w:val="00C70DD2"/>
    <w:rsid w:val="00C779E4"/>
    <w:rsid w:val="00CC0463"/>
    <w:rsid w:val="00CE258F"/>
    <w:rsid w:val="00D17D02"/>
    <w:rsid w:val="00D20967"/>
    <w:rsid w:val="00D46971"/>
    <w:rsid w:val="00D830B3"/>
    <w:rsid w:val="00DD3109"/>
    <w:rsid w:val="00DD7113"/>
    <w:rsid w:val="00DF626B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Mahsa Shirazi</cp:lastModifiedBy>
  <cp:revision>2</cp:revision>
  <dcterms:created xsi:type="dcterms:W3CDTF">2025-10-20T10:16:00Z</dcterms:created>
  <dcterms:modified xsi:type="dcterms:W3CDTF">2025-10-20T10:16:00Z</dcterms:modified>
</cp:coreProperties>
</file>